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4BE" w:rsidRPr="00775448" w:rsidRDefault="004557F4">
      <w:pPr>
        <w:rPr>
          <w:rFonts w:ascii="Times New Roman" w:hAnsi="Times New Roman" w:cs="Times New Roman"/>
          <w:sz w:val="24"/>
          <w:szCs w:val="24"/>
        </w:rPr>
      </w:pPr>
      <w:r w:rsidRPr="00775448">
        <w:rPr>
          <w:rFonts w:ascii="Times New Roman" w:hAnsi="Times New Roman" w:cs="Times New Roman"/>
          <w:sz w:val="24"/>
          <w:szCs w:val="24"/>
        </w:rPr>
        <w:t>NORWEGIAN ENERGY – PORTUGU</w:t>
      </w:r>
      <w:r w:rsidR="00E91B15" w:rsidRPr="00775448">
        <w:rPr>
          <w:rFonts w:ascii="Times New Roman" w:hAnsi="Times New Roman" w:cs="Times New Roman"/>
          <w:sz w:val="24"/>
          <w:szCs w:val="24"/>
        </w:rPr>
        <w:t>SISK</w:t>
      </w:r>
      <w:r w:rsidRPr="00775448">
        <w:rPr>
          <w:rFonts w:ascii="Times New Roman" w:hAnsi="Times New Roman" w:cs="Times New Roman"/>
          <w:sz w:val="24"/>
          <w:szCs w:val="24"/>
        </w:rPr>
        <w:t xml:space="preserve"> VERS</w:t>
      </w:r>
      <w:r w:rsidR="0050618C" w:rsidRPr="00775448">
        <w:rPr>
          <w:rFonts w:ascii="Times New Roman" w:hAnsi="Times New Roman" w:cs="Times New Roman"/>
          <w:sz w:val="24"/>
          <w:szCs w:val="24"/>
        </w:rPr>
        <w:t>J</w:t>
      </w:r>
      <w:r w:rsidRPr="00775448">
        <w:rPr>
          <w:rFonts w:ascii="Times New Roman" w:hAnsi="Times New Roman" w:cs="Times New Roman"/>
          <w:sz w:val="24"/>
          <w:szCs w:val="24"/>
        </w:rPr>
        <w:t>ON</w:t>
      </w:r>
      <w:r w:rsidR="00E91B15" w:rsidRPr="00775448">
        <w:rPr>
          <w:rFonts w:ascii="Times New Roman" w:hAnsi="Times New Roman" w:cs="Times New Roman"/>
          <w:sz w:val="24"/>
          <w:szCs w:val="24"/>
        </w:rPr>
        <w:t xml:space="preserve"> - PORTUGUÊS</w:t>
      </w:r>
    </w:p>
    <w:p w:rsidR="004557F4" w:rsidRPr="00775448" w:rsidRDefault="00B82F7B">
      <w:pPr>
        <w:rPr>
          <w:rFonts w:ascii="Times New Roman" w:hAnsi="Times New Roman" w:cs="Times New Roman"/>
          <w:sz w:val="24"/>
          <w:szCs w:val="24"/>
        </w:rPr>
      </w:pPr>
      <w:r w:rsidRPr="007754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72810" cy="2449830"/>
            <wp:effectExtent l="0" t="0" r="8890" b="7620"/>
            <wp:docPr id="2" name="Bilde 2" descr="Et bilde som inneholder mat&#10;&#10;Beskrivelse som er generert med høy vissh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ina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4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F4" w:rsidRPr="00775448" w:rsidRDefault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NOSSA HISTÓRIA</w:t>
      </w:r>
      <w:r w:rsidR="006B12B2">
        <w:rPr>
          <w:rFonts w:ascii="Times New Roman" w:hAnsi="Times New Roman" w:cs="Times New Roman"/>
          <w:sz w:val="24"/>
          <w:szCs w:val="24"/>
          <w:lang w:val="pt-BR"/>
        </w:rPr>
        <w:t xml:space="preserve"> (VÅR HISTORIE)</w:t>
      </w:r>
    </w:p>
    <w:p w:rsidR="004557F4" w:rsidRPr="00775448" w:rsidRDefault="007604FC" w:rsidP="007604F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A bebida foi desenvolvida </w:t>
      </w:r>
      <w:r w:rsidR="00521191" w:rsidRPr="00775448">
        <w:rPr>
          <w:rFonts w:ascii="Times New Roman" w:hAnsi="Times New Roman" w:cs="Times New Roman"/>
          <w:sz w:val="24"/>
          <w:szCs w:val="24"/>
          <w:lang w:val="pt-BR"/>
        </w:rPr>
        <w:t>pelo Capitão Mads Bækkelund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521191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durante a gravação das séries de esportes radicais "Mission Sognefjorden" e "Mission Nord Norge"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na Noruega, para ser uma fonte </w:t>
      </w:r>
      <w:r w:rsidR="00521191" w:rsidRPr="00775448">
        <w:rPr>
          <w:rFonts w:ascii="Times New Roman" w:hAnsi="Times New Roman" w:cs="Times New Roman"/>
          <w:sz w:val="24"/>
          <w:szCs w:val="24"/>
          <w:lang w:val="pt-BR"/>
        </w:rPr>
        <w:t>natural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de energia e saciar a sede durante os longos dias de filmagens e atividades. </w:t>
      </w:r>
    </w:p>
    <w:p w:rsidR="00E91B15" w:rsidRPr="00775448" w:rsidRDefault="004557F4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Navegando entre Vestfjord, “Fjord do Oeste” até Lofoten, o Capitão Mads Bækkelund, que constantemente via a tripulação e os atletas de esportes radicais a bordo bebendo bebidas energéticas pouco saudáveis, quis fazer algo a respeito ... Então ele começou a Norwegian Energy.</w:t>
      </w:r>
    </w:p>
    <w:p w:rsidR="007604FC" w:rsidRPr="00775448" w:rsidRDefault="007604F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B82F7B" w:rsidRPr="00775448" w:rsidRDefault="004557F4" w:rsidP="00B82F7B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NOSSO ENERGÉTICO</w:t>
      </w:r>
      <w:r w:rsidR="00521191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6B12B2">
        <w:rPr>
          <w:rFonts w:ascii="Times New Roman" w:hAnsi="Times New Roman" w:cs="Times New Roman"/>
          <w:sz w:val="24"/>
          <w:szCs w:val="24"/>
          <w:lang w:val="pt-BR"/>
        </w:rPr>
        <w:t>(VÅR DRIKKE)</w:t>
      </w:r>
    </w:p>
    <w:p w:rsidR="00B82F7B" w:rsidRPr="00775448" w:rsidRDefault="000805EE" w:rsidP="00B82F7B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As bebidas energéticas tradicionais vem apresentando muitos riscos ao seu consumo devido ao consumo exagerado cafeína, açúcar e substitutos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à combinação de 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ginseng, gingko biloba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guaraná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aos altos níveis de taurina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>;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e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quantidade excessiva de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vitaminas B</w:t>
      </w:r>
      <w:r w:rsidR="00B27F2C" w:rsidRPr="00775448">
        <w:rPr>
          <w:rFonts w:ascii="Times New Roman" w:hAnsi="Times New Roman" w:cs="Times New Roman"/>
          <w:sz w:val="24"/>
          <w:szCs w:val="24"/>
          <w:lang w:val="pt-BR"/>
        </w:rPr>
        <w:t>.*</w:t>
      </w:r>
    </w:p>
    <w:p w:rsidR="000805EE" w:rsidRPr="00775448" w:rsidRDefault="00B82F7B" w:rsidP="008C3161">
      <w:pPr>
        <w:pStyle w:val="trt0xe"/>
        <w:shd w:val="clear" w:color="auto" w:fill="FFFFFF"/>
        <w:spacing w:before="240" w:beforeAutospacing="0" w:after="60" w:afterAutospacing="0"/>
        <w:rPr>
          <w:lang w:val="pt-BR"/>
        </w:rPr>
      </w:pPr>
      <w:r w:rsidRPr="00775448">
        <w:rPr>
          <w:noProof/>
          <w:color w:val="222222"/>
          <w:lang w:val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536575</wp:posOffset>
            </wp:positionV>
            <wp:extent cx="3276600" cy="1588135"/>
            <wp:effectExtent l="0" t="0" r="0" b="0"/>
            <wp:wrapThrough wrapText="bothSides">
              <wp:wrapPolygon edited="0">
                <wp:start x="0" y="0"/>
                <wp:lineTo x="0" y="21246"/>
                <wp:lineTo x="21474" y="21246"/>
                <wp:lineTo x="21474" y="0"/>
                <wp:lineTo x="0" y="0"/>
              </wp:wrapPolygon>
            </wp:wrapThrough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3-17 at 11.15.43 (1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588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F2C" w:rsidRPr="00775448">
        <w:rPr>
          <w:lang w:val="pt-BR"/>
        </w:rPr>
        <w:t>Norwegian Energy</w:t>
      </w:r>
      <w:r w:rsidR="00521191" w:rsidRPr="00775448">
        <w:rPr>
          <w:lang w:val="pt-BR"/>
        </w:rPr>
        <w:t xml:space="preserve"> é saudável porque consiste em frutas e verduras totalmente espremidas sem qualquer adição de açúcar, sem adi</w:t>
      </w:r>
      <w:r w:rsidR="000805EE" w:rsidRPr="00775448">
        <w:rPr>
          <w:lang w:val="pt-BR"/>
        </w:rPr>
        <w:t>tivos alimentares</w:t>
      </w:r>
      <w:r w:rsidR="008C3161" w:rsidRPr="00775448">
        <w:rPr>
          <w:lang w:val="pt-BR"/>
        </w:rPr>
        <w:t xml:space="preserve"> (</w:t>
      </w:r>
      <w:r w:rsidR="008C3161" w:rsidRPr="00775448">
        <w:rPr>
          <w:shd w:val="clear" w:color="auto" w:fill="FFFFFF"/>
          <w:lang w:val="pt-BR"/>
        </w:rPr>
        <w:t>aditivo alimentar é todo e qualquer ingrediente adicionado intencionalmente aos alimentos sem o propósito de nutrir, com o objetivo de modificar as características físicas, químicas, biológicas ou sensoriais**</w:t>
      </w:r>
      <w:r w:rsidR="008C3161" w:rsidRPr="00775448">
        <w:rPr>
          <w:color w:val="172938"/>
          <w:shd w:val="clear" w:color="auto" w:fill="FFFFFF"/>
          <w:lang w:val="pt-BR"/>
        </w:rPr>
        <w:t>)</w:t>
      </w:r>
      <w:r w:rsidR="000805EE" w:rsidRPr="00775448">
        <w:rPr>
          <w:lang w:val="pt-BR"/>
        </w:rPr>
        <w:t>,</w:t>
      </w:r>
      <w:r w:rsidR="00521191" w:rsidRPr="00775448">
        <w:rPr>
          <w:lang w:val="pt-BR"/>
        </w:rPr>
        <w:t xml:space="preserve"> nem contém cafeína. </w:t>
      </w:r>
      <w:r w:rsidR="00B27F2C" w:rsidRPr="00775448">
        <w:rPr>
          <w:lang w:val="pt-BR"/>
        </w:rPr>
        <w:t xml:space="preserve">No momento temos 3 versões: original, morango e </w:t>
      </w:r>
      <w:r w:rsidR="00DD6CBF" w:rsidRPr="00775448">
        <w:rPr>
          <w:lang w:val="pt-BR"/>
        </w:rPr>
        <w:t>erva</w:t>
      </w:r>
      <w:r w:rsidRPr="00775448">
        <w:rPr>
          <w:lang w:val="pt-BR"/>
        </w:rPr>
        <w:t>-</w:t>
      </w:r>
      <w:r w:rsidR="00DD6CBF" w:rsidRPr="00775448">
        <w:rPr>
          <w:lang w:val="pt-BR"/>
        </w:rPr>
        <w:t>mate</w:t>
      </w:r>
      <w:r w:rsidR="00B27F2C" w:rsidRPr="00775448">
        <w:rPr>
          <w:lang w:val="pt-BR"/>
        </w:rPr>
        <w:t>.</w:t>
      </w:r>
      <w:r w:rsidR="0092262C" w:rsidRPr="00775448">
        <w:rPr>
          <w:lang w:val="pt-BR"/>
        </w:rPr>
        <w:t xml:space="preserve"> A versão original </w:t>
      </w:r>
      <w:r w:rsidR="0098091A" w:rsidRPr="00775448">
        <w:rPr>
          <w:lang w:val="pt-BR"/>
        </w:rPr>
        <w:t xml:space="preserve">contém </w:t>
      </w:r>
      <w:r w:rsidR="0071058A" w:rsidRPr="00775448">
        <w:rPr>
          <w:lang w:val="pt-BR"/>
        </w:rPr>
        <w:t>6</w:t>
      </w:r>
      <w:r w:rsidR="004220E2" w:rsidRPr="00775448">
        <w:rPr>
          <w:lang w:val="pt-BR"/>
        </w:rPr>
        <w:t xml:space="preserve"> </w:t>
      </w:r>
      <w:r w:rsidR="0098091A" w:rsidRPr="00775448">
        <w:rPr>
          <w:lang w:val="pt-BR"/>
        </w:rPr>
        <w:t xml:space="preserve">ingredientes: </w:t>
      </w:r>
      <w:r w:rsidR="0098091A" w:rsidRPr="0098091A">
        <w:rPr>
          <w:lang w:val="pt-BR"/>
        </w:rPr>
        <w:t>maçã</w:t>
      </w:r>
      <w:r w:rsidR="0098091A" w:rsidRPr="00775448">
        <w:rPr>
          <w:lang w:val="pt-BR"/>
        </w:rPr>
        <w:t xml:space="preserve">, cenoura, </w:t>
      </w:r>
      <w:r w:rsidR="0071058A" w:rsidRPr="00775448">
        <w:rPr>
          <w:lang w:val="pt-BR"/>
        </w:rPr>
        <w:t xml:space="preserve">gengibre, baunilha, chá matcha </w:t>
      </w:r>
      <w:r w:rsidR="0071058A" w:rsidRPr="00775448">
        <w:rPr>
          <w:lang w:val="pt-BR"/>
        </w:rPr>
        <w:lastRenderedPageBreak/>
        <w:t>verde e água gaseificada</w:t>
      </w:r>
      <w:r w:rsidR="0092262C" w:rsidRPr="00775448">
        <w:rPr>
          <w:lang w:val="pt-BR"/>
        </w:rPr>
        <w:t xml:space="preserve">; </w:t>
      </w:r>
      <w:r w:rsidRPr="00775448">
        <w:rPr>
          <w:lang w:val="pt-BR"/>
        </w:rPr>
        <w:t>n</w:t>
      </w:r>
      <w:r w:rsidR="0092262C" w:rsidRPr="00775448">
        <w:rPr>
          <w:lang w:val="pt-BR"/>
        </w:rPr>
        <w:t>a de morango</w:t>
      </w:r>
      <w:r w:rsidRPr="00775448">
        <w:rPr>
          <w:lang w:val="pt-BR"/>
        </w:rPr>
        <w:t xml:space="preserve"> e erva-mate retira-se a cenoura e acrescentasse também a framboesa.</w:t>
      </w:r>
    </w:p>
    <w:p w:rsidR="006B12B2" w:rsidRDefault="006B12B2" w:rsidP="0098091A">
      <w:pPr>
        <w:rPr>
          <w:rFonts w:ascii="Times New Roman" w:eastAsia="Times New Roman" w:hAnsi="Times New Roman" w:cs="Times New Roman"/>
          <w:caps/>
          <w:spacing w:val="18"/>
          <w:sz w:val="24"/>
          <w:szCs w:val="24"/>
          <w:lang w:val="pt-BR"/>
        </w:rPr>
      </w:pPr>
    </w:p>
    <w:p w:rsidR="0092262C" w:rsidRPr="00775448" w:rsidRDefault="0092262C" w:rsidP="0098091A">
      <w:pPr>
        <w:rPr>
          <w:rFonts w:ascii="Times New Roman" w:eastAsia="Times New Roman" w:hAnsi="Times New Roman" w:cs="Times New Roman"/>
          <w:spacing w:val="18"/>
          <w:sz w:val="24"/>
          <w:szCs w:val="24"/>
          <w:lang w:val="pt-BR"/>
        </w:rPr>
      </w:pPr>
      <w:r w:rsidRPr="00775448">
        <w:rPr>
          <w:rFonts w:ascii="Times New Roman" w:eastAsia="Times New Roman" w:hAnsi="Times New Roman" w:cs="Times New Roman"/>
          <w:caps/>
          <w:spacing w:val="18"/>
          <w:sz w:val="24"/>
          <w:szCs w:val="24"/>
          <w:lang w:val="pt-BR"/>
        </w:rPr>
        <w:t>*</w:t>
      </w:r>
      <w:r w:rsidRPr="00775448">
        <w:rPr>
          <w:rFonts w:ascii="Times New Roman" w:eastAsia="Times New Roman" w:hAnsi="Times New Roman" w:cs="Times New Roman"/>
          <w:spacing w:val="18"/>
          <w:sz w:val="24"/>
          <w:szCs w:val="24"/>
          <w:lang w:val="pt-BR"/>
        </w:rPr>
        <w:t xml:space="preserve">Fonte: </w:t>
      </w:r>
      <w:hyperlink r:id="rId7" w:history="1">
        <w:r w:rsidRPr="00775448">
          <w:rPr>
            <w:rStyle w:val="Hyperkobling"/>
            <w:rFonts w:ascii="Times New Roman" w:eastAsia="Times New Roman" w:hAnsi="Times New Roman" w:cs="Times New Roman"/>
            <w:spacing w:val="18"/>
            <w:sz w:val="24"/>
            <w:szCs w:val="24"/>
            <w:lang w:val="pt-BR"/>
          </w:rPr>
          <w:t>https://www.energydrinkslawsuit.com/5-most-potentially-harmful-ingredients-energy-drinks/</w:t>
        </w:r>
      </w:hyperlink>
      <w:r w:rsidRPr="00775448">
        <w:rPr>
          <w:rFonts w:ascii="Times New Roman" w:eastAsia="Times New Roman" w:hAnsi="Times New Roman" w:cs="Times New Roman"/>
          <w:spacing w:val="18"/>
          <w:sz w:val="24"/>
          <w:szCs w:val="24"/>
          <w:lang w:val="pt-BR"/>
        </w:rPr>
        <w:t xml:space="preserve"> </w:t>
      </w:r>
    </w:p>
    <w:p w:rsidR="008C3161" w:rsidRPr="00775448" w:rsidRDefault="008C3161" w:rsidP="0098091A">
      <w:pPr>
        <w:rPr>
          <w:rFonts w:ascii="Times New Roman" w:eastAsia="Times New Roman" w:hAnsi="Times New Roman" w:cs="Times New Roman"/>
          <w:spacing w:val="18"/>
          <w:sz w:val="24"/>
          <w:szCs w:val="24"/>
          <w:lang w:val="pt-BR"/>
        </w:rPr>
      </w:pPr>
      <w:r w:rsidRPr="00775448">
        <w:rPr>
          <w:rFonts w:ascii="Times New Roman" w:eastAsia="Times New Roman" w:hAnsi="Times New Roman" w:cs="Times New Roman"/>
          <w:spacing w:val="18"/>
          <w:sz w:val="24"/>
          <w:szCs w:val="24"/>
          <w:lang w:val="pt-BR"/>
        </w:rPr>
        <w:t xml:space="preserve">**Fonte: </w:t>
      </w:r>
      <w:hyperlink r:id="rId8" w:history="1">
        <w:r w:rsidRPr="00775448">
          <w:rPr>
            <w:rStyle w:val="Hyperkobling"/>
            <w:rFonts w:ascii="Times New Roman" w:eastAsia="Times New Roman" w:hAnsi="Times New Roman" w:cs="Times New Roman"/>
            <w:spacing w:val="18"/>
            <w:sz w:val="24"/>
            <w:szCs w:val="24"/>
            <w:lang w:val="pt-BR"/>
          </w:rPr>
          <w:t>ANVISA</w:t>
        </w:r>
      </w:hyperlink>
    </w:p>
    <w:p w:rsidR="0092262C" w:rsidRDefault="0092262C" w:rsidP="0098091A">
      <w:pPr>
        <w:rPr>
          <w:rFonts w:ascii="Times New Roman" w:eastAsia="Times New Roman" w:hAnsi="Times New Roman" w:cs="Times New Roman"/>
          <w:caps/>
          <w:spacing w:val="18"/>
          <w:sz w:val="24"/>
          <w:szCs w:val="24"/>
          <w:lang w:val="pt-BR"/>
        </w:rPr>
      </w:pPr>
    </w:p>
    <w:p w:rsidR="006B12B2" w:rsidRPr="00775448" w:rsidRDefault="006B12B2" w:rsidP="0098091A">
      <w:pPr>
        <w:rPr>
          <w:rFonts w:ascii="Times New Roman" w:eastAsia="Times New Roman" w:hAnsi="Times New Roman" w:cs="Times New Roman"/>
          <w:caps/>
          <w:spacing w:val="18"/>
          <w:sz w:val="24"/>
          <w:szCs w:val="24"/>
          <w:lang w:val="pt-BR"/>
        </w:rPr>
      </w:pPr>
      <w:r>
        <w:rPr>
          <w:rFonts w:ascii="Times New Roman" w:eastAsia="Times New Roman" w:hAnsi="Times New Roman" w:cs="Times New Roman"/>
          <w:caps/>
          <w:spacing w:val="18"/>
          <w:sz w:val="24"/>
          <w:szCs w:val="24"/>
          <w:lang w:val="pt-BR"/>
        </w:rPr>
        <w:t>INGREDIENTES (INGREDIENSER)</w:t>
      </w:r>
      <w:bookmarkStart w:id="0" w:name="_GoBack"/>
      <w:bookmarkEnd w:id="0"/>
    </w:p>
    <w:p w:rsidR="004557F4" w:rsidRPr="00775448" w:rsidRDefault="004557F4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Aqui você tem uma descrição detalhada e fatos documentados</w:t>
      </w:r>
      <w:r w:rsidR="0092262C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sobre os nossos ingredientes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:</w:t>
      </w:r>
    </w:p>
    <w:p w:rsidR="004557F4" w:rsidRPr="00775448" w:rsidRDefault="004557F4" w:rsidP="0092262C">
      <w:pPr>
        <w:tabs>
          <w:tab w:val="left" w:pos="2580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MAÇÃS</w:t>
      </w:r>
      <w:r w:rsidR="0092262C" w:rsidRPr="00775448">
        <w:rPr>
          <w:rFonts w:ascii="Times New Roman" w:hAnsi="Times New Roman" w:cs="Times New Roman"/>
          <w:sz w:val="24"/>
          <w:szCs w:val="24"/>
          <w:lang w:val="pt-BR"/>
        </w:rPr>
        <w:tab/>
        <w:t xml:space="preserve"> </w:t>
      </w:r>
    </w:p>
    <w:p w:rsidR="0098091A" w:rsidRPr="00775448" w:rsidRDefault="0098091A" w:rsidP="0098091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>*</w:t>
      </w:r>
      <w:r w:rsidRPr="0098091A">
        <w:rPr>
          <w:rFonts w:ascii="Times New Roman" w:eastAsia="Times New Roman" w:hAnsi="Times New Roman" w:cs="Times New Roman"/>
          <w:sz w:val="24"/>
          <w:szCs w:val="24"/>
          <w:lang w:val="pt-BR"/>
        </w:rPr>
        <w:t>A maçã ajuda a controlar certas doenças como diabetes, melhora a digestão, contribuindo para um melhor aproveitamento dos nutrientes e é indicada para quem deseja emagrecer, porque é rica em fibras e tem poucas calorias.</w:t>
      </w:r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  <w:r w:rsidRPr="0098091A">
        <w:rPr>
          <w:rFonts w:ascii="Times New Roman" w:eastAsia="Times New Roman" w:hAnsi="Times New Roman" w:cs="Times New Roman"/>
          <w:sz w:val="24"/>
          <w:szCs w:val="24"/>
          <w:lang w:val="pt-BR"/>
        </w:rPr>
        <w:t>Além disso a maçã é rica em antioxidantes, água e vitaminas</w:t>
      </w:r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>. **</w:t>
      </w:r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Contêm vitaminas A, B1, B2, niacina, vitaminas C e E, pectina e sais minerais como fósforo, </w:t>
      </w:r>
      <w:hyperlink r:id="rId9" w:history="1">
        <w:r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pt-BR"/>
          </w:rPr>
          <w:t>magnésio</w:t>
        </w:r>
      </w:hyperlink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,enxofre, potássio e ferro.</w:t>
      </w:r>
    </w:p>
    <w:p w:rsidR="0098091A" w:rsidRPr="00775448" w:rsidRDefault="0098091A" w:rsidP="0098091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pt-BR"/>
        </w:rPr>
      </w:pPr>
    </w:p>
    <w:p w:rsidR="0098091A" w:rsidRPr="00775448" w:rsidRDefault="0098091A" w:rsidP="0098091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*Fonte: </w:t>
      </w:r>
      <w:hyperlink r:id="rId10" w:history="1">
        <w:r w:rsidRPr="00775448">
          <w:rPr>
            <w:rStyle w:val="Hyperkobling"/>
            <w:rFonts w:ascii="Times New Roman" w:eastAsia="Times New Roman" w:hAnsi="Times New Roman" w:cs="Times New Roman"/>
            <w:color w:val="auto"/>
            <w:sz w:val="24"/>
            <w:szCs w:val="24"/>
            <w:lang w:val="pt-BR"/>
          </w:rPr>
          <w:t>https://www.tuasaude.com/beneficios-da-maca-para-a-saude/</w:t>
        </w:r>
      </w:hyperlink>
    </w:p>
    <w:p w:rsidR="0098091A" w:rsidRPr="00775448" w:rsidRDefault="0098091A" w:rsidP="0098091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** Fonte: </w:t>
      </w:r>
      <w:hyperlink r:id="rId11" w:history="1">
        <w:r w:rsidRPr="00775448">
          <w:rPr>
            <w:rStyle w:val="Hyperkobling"/>
            <w:rFonts w:ascii="Times New Roman" w:eastAsia="Times New Roman" w:hAnsi="Times New Roman" w:cs="Times New Roman"/>
            <w:color w:val="auto"/>
            <w:sz w:val="24"/>
            <w:szCs w:val="24"/>
            <w:lang w:val="pt-BR"/>
          </w:rPr>
          <w:t>https://belezaesaude.com/maca/</w:t>
        </w:r>
      </w:hyperlink>
      <w:r w:rsidRPr="00775448">
        <w:rPr>
          <w:rFonts w:ascii="Times New Roman" w:eastAsia="Times New Roman" w:hAnsi="Times New Roman" w:cs="Times New Roman"/>
          <w:sz w:val="24"/>
          <w:szCs w:val="24"/>
          <w:lang w:val="pt-BR"/>
        </w:rPr>
        <w:t xml:space="preserve"> </w:t>
      </w:r>
    </w:p>
    <w:p w:rsidR="0092262C" w:rsidRPr="00775448" w:rsidRDefault="0092262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557F4" w:rsidRPr="00775448" w:rsidRDefault="004557F4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CENOURA</w:t>
      </w:r>
    </w:p>
    <w:p w:rsidR="0071058A" w:rsidRPr="00775448" w:rsidRDefault="0071058A" w:rsidP="0071058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lang w:val="pt-BR"/>
        </w:rPr>
      </w:pPr>
      <w:r w:rsidRPr="00775448">
        <w:rPr>
          <w:rStyle w:val="Sterk"/>
          <w:bdr w:val="none" w:sz="0" w:space="0" w:color="auto" w:frame="1"/>
          <w:lang w:val="pt-BR"/>
        </w:rPr>
        <w:t> </w:t>
      </w:r>
      <w:r w:rsidRPr="00775448">
        <w:rPr>
          <w:lang w:val="pt-BR"/>
        </w:rPr>
        <w:t>As cenouras consistem em carotenoides, que realmente ajudam na redução dos níveis de açúcar no sangue.</w:t>
      </w:r>
      <w:r w:rsidRPr="00775448">
        <w:rPr>
          <w:rStyle w:val="Sterk"/>
          <w:bdr w:val="none" w:sz="0" w:space="0" w:color="auto" w:frame="1"/>
          <w:lang w:val="pt-BR"/>
        </w:rPr>
        <w:t> </w:t>
      </w:r>
      <w:r w:rsidRPr="00775448">
        <w:rPr>
          <w:lang w:val="pt-BR"/>
        </w:rPr>
        <w:t>Além de ajudar o corpo contra os danos dos radicais livres, o</w:t>
      </w:r>
      <w:r w:rsidRPr="00775448">
        <w:rPr>
          <w:rStyle w:val="Sterk"/>
          <w:bdr w:val="none" w:sz="0" w:space="0" w:color="auto" w:frame="1"/>
          <w:lang w:val="pt-BR"/>
        </w:rPr>
        <w:t> suco de cenoura</w:t>
      </w:r>
      <w:r w:rsidRPr="00775448">
        <w:rPr>
          <w:lang w:val="pt-BR"/>
        </w:rPr>
        <w:t> protege-o de bactérias nocivas, vírus, bem como a inflamação. O</w:t>
      </w:r>
      <w:r w:rsidRPr="00775448">
        <w:rPr>
          <w:rStyle w:val="Sterk"/>
          <w:bdr w:val="none" w:sz="0" w:space="0" w:color="auto" w:frame="1"/>
          <w:lang w:val="pt-BR"/>
        </w:rPr>
        <w:t> suco de cenoura</w:t>
      </w:r>
      <w:r w:rsidRPr="00775448">
        <w:rPr>
          <w:lang w:val="pt-BR"/>
        </w:rPr>
        <w:t> também inclui numerosos minerais e vitaminas como a B6, K, </w:t>
      </w:r>
      <w:hyperlink r:id="rId12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Potássio</w:t>
        </w:r>
      </w:hyperlink>
      <w:r w:rsidRPr="00775448">
        <w:rPr>
          <w:lang w:val="pt-BR"/>
        </w:rPr>
        <w:t>,  </w:t>
      </w:r>
      <w:hyperlink r:id="rId13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Fósforo</w:t>
        </w:r>
      </w:hyperlink>
      <w:r w:rsidRPr="00775448">
        <w:rPr>
          <w:lang w:val="pt-BR"/>
        </w:rPr>
        <w:t>, etc, que ajuda na saúde dos ossos, sistema nervoso forte, bem como melhora o poder do cérebro</w:t>
      </w:r>
      <w:r w:rsidR="007604FC" w:rsidRPr="00775448">
        <w:rPr>
          <w:lang w:val="pt-BR"/>
        </w:rPr>
        <w:t>*</w:t>
      </w:r>
      <w:r w:rsidRPr="00775448">
        <w:rPr>
          <w:lang w:val="pt-BR"/>
        </w:rPr>
        <w:t>.</w:t>
      </w:r>
    </w:p>
    <w:p w:rsidR="007604FC" w:rsidRPr="00775448" w:rsidRDefault="007604FC" w:rsidP="0071058A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lang w:val="pt-BR"/>
        </w:rPr>
      </w:pPr>
    </w:p>
    <w:p w:rsidR="0071058A" w:rsidRPr="00775448" w:rsidRDefault="007604FC" w:rsidP="007604FC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lang w:val="pt-BR"/>
        </w:rPr>
      </w:pPr>
      <w:r w:rsidRPr="00775448">
        <w:rPr>
          <w:lang w:val="pt-BR"/>
        </w:rPr>
        <w:t xml:space="preserve">*Fonte: </w:t>
      </w:r>
      <w:hyperlink r:id="rId14" w:history="1">
        <w:r w:rsidRPr="00775448">
          <w:rPr>
            <w:rStyle w:val="Hyperkobling"/>
            <w:color w:val="auto"/>
            <w:lang w:val="pt-BR"/>
          </w:rPr>
          <w:t>https://www.saudedica.com.br/os-26-beneficios-do-suco-de-cenoura-para-saude/</w:t>
        </w:r>
      </w:hyperlink>
      <w:r w:rsidRPr="00775448">
        <w:rPr>
          <w:lang w:val="pt-BR"/>
        </w:rPr>
        <w:t xml:space="preserve"> </w:t>
      </w:r>
    </w:p>
    <w:p w:rsidR="0071058A" w:rsidRPr="00775448" w:rsidRDefault="0071058A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557F4" w:rsidRPr="00775448" w:rsidRDefault="004557F4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G</w:t>
      </w:r>
      <w:r w:rsidR="0071058A" w:rsidRPr="00775448">
        <w:rPr>
          <w:rFonts w:ascii="Times New Roman" w:hAnsi="Times New Roman" w:cs="Times New Roman"/>
          <w:sz w:val="24"/>
          <w:szCs w:val="24"/>
          <w:lang w:val="pt-BR"/>
        </w:rPr>
        <w:t>ENGIBRE</w:t>
      </w:r>
    </w:p>
    <w:p w:rsidR="007604FC" w:rsidRPr="00775448" w:rsidRDefault="007604F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Os benefícios do gengibre para a saúde são principalmente ajudar na perda de peso, acelerando o metabolismo, e relaxar o sistema gastrointestinal, prevenindo náuseas e vômitos. No entanto, o gengibre também atua como antioxidante e anti-inflamatório, ajudando na prevenção de doenças como câncer cólon-retal e úlceras no estômago*.</w:t>
      </w:r>
    </w:p>
    <w:p w:rsidR="004557F4" w:rsidRPr="00775448" w:rsidRDefault="004557F4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O gengibre é uma raiz maravilhosa, usada há muito tempo em muitas culturas. Não só dá um sabor fresco e uma aparência enérgica, mas tem características que</w:t>
      </w:r>
      <w:r w:rsidR="003E1097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ajuda você à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mant</w:t>
      </w:r>
      <w:r w:rsidR="003E1097" w:rsidRPr="00775448">
        <w:rPr>
          <w:rFonts w:ascii="Times New Roman" w:hAnsi="Times New Roman" w:cs="Times New Roman"/>
          <w:sz w:val="24"/>
          <w:szCs w:val="24"/>
          <w:lang w:val="pt-BR"/>
        </w:rPr>
        <w:t>er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o peso e a terminar</w:t>
      </w:r>
      <w:r w:rsidR="003E1097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aquele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treinamento</w:t>
      </w:r>
      <w:r w:rsidR="003E1097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exaustante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604FC" w:rsidRPr="00775448" w:rsidRDefault="007604F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*Fonte: </w:t>
      </w:r>
      <w:hyperlink r:id="rId15" w:history="1">
        <w:r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lang w:val="pt-BR"/>
          </w:rPr>
          <w:t>https://www.tuasaude.com/beneficios-do-gengibre/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4557F4" w:rsidRPr="00775448" w:rsidRDefault="00A1577E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Baunilha</w:t>
      </w:r>
    </w:p>
    <w:p w:rsidR="000479CC" w:rsidRPr="00775448" w:rsidRDefault="004557F4" w:rsidP="000479C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Quem não gosta do cheiro e gosto de baunilha? Usamos fava de baunilha real para obter o s</w:t>
      </w:r>
      <w:r w:rsidR="00A1577E" w:rsidRPr="00775448">
        <w:rPr>
          <w:rFonts w:ascii="Times New Roman" w:hAnsi="Times New Roman" w:cs="Times New Roman"/>
          <w:sz w:val="24"/>
          <w:szCs w:val="24"/>
          <w:lang w:val="pt-BR"/>
        </w:rPr>
        <w:t>abor certo, e também fornece um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melhor teor de antioxidantes em comparação com a vanilina, que os outros usam e</w:t>
      </w:r>
      <w:r w:rsidR="00A1577E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que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é produzido sinteticamente a partir de madeira.</w:t>
      </w:r>
      <w:r w:rsidR="000479CC"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Na maioria das vezes, as pessoas apenas pensam no sabor e nas suas combinações. Porém, esse ingrediente possui diversos benefícios para o organismo, dentre eles : rejuvenesce a pele, combatendo o desgaste celular pelos radicais livress livres; combate a insônia, por ser fonte rica em serotonina; afrodisíaca, um estimulante natural pelo aroma e propriedades.</w:t>
      </w:r>
    </w:p>
    <w:p w:rsidR="000479CC" w:rsidRPr="00775448" w:rsidRDefault="000479CC" w:rsidP="000479C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Fonte: </w:t>
      </w:r>
      <w:hyperlink r:id="rId16" w:history="1">
        <w:r w:rsidRPr="00775448">
          <w:rPr>
            <w:rStyle w:val="Hyperkobling"/>
            <w:rFonts w:ascii="Times New Roman" w:hAnsi="Times New Roman" w:cs="Times New Roman"/>
            <w:sz w:val="24"/>
            <w:szCs w:val="24"/>
            <w:lang w:val="pt-BR"/>
          </w:rPr>
          <w:t>https://www.dicasonline.com/baunilha-beneficios/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479CC" w:rsidRPr="00775448" w:rsidRDefault="000479C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4557F4" w:rsidRPr="00775448" w:rsidRDefault="0071058A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C</w:t>
      </w:r>
      <w:r w:rsidR="00B82F7B" w:rsidRPr="00775448">
        <w:rPr>
          <w:rFonts w:ascii="Times New Roman" w:hAnsi="Times New Roman" w:cs="Times New Roman"/>
          <w:sz w:val="24"/>
          <w:szCs w:val="24"/>
          <w:lang w:val="pt-BR"/>
        </w:rPr>
        <w:t>há matcha verde</w:t>
      </w:r>
    </w:p>
    <w:p w:rsidR="008C3161" w:rsidRPr="00775448" w:rsidRDefault="004557F4" w:rsidP="008C3161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Criado por monges zen japoneses para manter a concentração</w:t>
      </w:r>
      <w:r w:rsidR="008C3161" w:rsidRPr="00775448">
        <w:rPr>
          <w:rFonts w:ascii="Times New Roman" w:hAnsi="Times New Roman" w:cs="Times New Roman"/>
          <w:sz w:val="24"/>
          <w:szCs w:val="24"/>
          <w:lang w:val="pt-BR"/>
        </w:rPr>
        <w:t>, o chá matcha é bebido no Japão desde o século XII e está agora a tornar-se num fenómeno na europa graças aos seus benefícios, que vão muito além do emagrecimento. Devido ao seu elevado valor nutritivo, o matcha vai libertando energia ao longo do dia estimulando calma, concentração e foco.</w:t>
      </w:r>
    </w:p>
    <w:p w:rsidR="004557F4" w:rsidRPr="00775448" w:rsidRDefault="008C3161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O chá verde e o matcha são ambos extraídos da planta camellia sinensis, a diferença é que o matcha é produzido de uma forma mais artesanal e, por isso, o pó é mais concentrado, possibilitando resultados mais rápidos. Outros benefícios: antioxidante, diurético, saciante, anti-stress, diminuicão do colestrol, e atrasa o envelhecimento através do combate à inflamação. </w:t>
      </w:r>
      <w:r w:rsidR="004557F4" w:rsidRPr="00775448">
        <w:rPr>
          <w:rFonts w:ascii="Times New Roman" w:hAnsi="Times New Roman" w:cs="Times New Roman"/>
          <w:sz w:val="24"/>
          <w:szCs w:val="24"/>
          <w:lang w:val="pt-BR"/>
        </w:rPr>
        <w:t>O chá verde tem efeito positivo sobre a saúde humana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C3161" w:rsidRPr="00775448" w:rsidRDefault="008C3161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Fonte: </w:t>
      </w:r>
      <w:hyperlink r:id="rId17" w:history="1">
        <w:r w:rsidRPr="00775448">
          <w:rPr>
            <w:rStyle w:val="Hyperkobling"/>
            <w:rFonts w:ascii="Times New Roman" w:hAnsi="Times New Roman" w:cs="Times New Roman"/>
            <w:sz w:val="24"/>
            <w:szCs w:val="24"/>
            <w:lang w:val="pt-BR"/>
          </w:rPr>
          <w:t>https://www.vip.pt/matcha-o-cha-japones-que-faz-milagres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0479CC" w:rsidRPr="00775448" w:rsidRDefault="008C3161" w:rsidP="000479CC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 </w:t>
      </w:r>
    </w:p>
    <w:p w:rsidR="004557F4" w:rsidRPr="00775448" w:rsidRDefault="000479CC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Erva</w:t>
      </w:r>
      <w:r w:rsidR="00646793" w:rsidRPr="00775448">
        <w:rPr>
          <w:rFonts w:ascii="Times New Roman" w:hAnsi="Times New Roman" w:cs="Times New Roman"/>
          <w:sz w:val="24"/>
          <w:szCs w:val="24"/>
          <w:lang w:val="pt-BR"/>
        </w:rPr>
        <w:t>-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Mate</w:t>
      </w:r>
    </w:p>
    <w:p w:rsidR="000479CC" w:rsidRPr="00775448" w:rsidRDefault="00646793" w:rsidP="004557F4">
      <w:pPr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Muito conhecida pelos brasileiros, a erva-mate é um dos alimentos mais poderosos do mundo. </w:t>
      </w:r>
      <w:r w:rsidR="000479CC"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De acordo com pesquisas da Universidade de Illinois, nos Estados Unidos, o chá de mate possui uma série de benefícios medicinais devido a seu alto teor de antioxidantes. Em um estudo in-vitro ficou constatado que a erva reduz os processos inflamatórios e, inclusive, tem o poder de combater o câncer. Isso ocorre porque o mate possui uma grande concentração de ácidos cafeoilquínicos (ACQ), uma substância capaz de induzir a autodestruição das células cancerígenas por meio da danificação de seu DNA.</w:t>
      </w:r>
    </w:p>
    <w:p w:rsidR="000479CC" w:rsidRPr="00775448" w:rsidRDefault="000479CC" w:rsidP="004557F4">
      <w:pPr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Além de prevenir o câncer e doenças de origem inflamatória, a erva-mate desacelera o envelhecimento precoce e atua como um estimulante para a disposição física e mental.</w:t>
      </w:r>
    </w:p>
    <w:p w:rsidR="000479CC" w:rsidRPr="00775448" w:rsidRDefault="00646793" w:rsidP="004557F4">
      <w:pPr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Fonte: </w:t>
      </w:r>
      <w:hyperlink r:id="rId18" w:history="1">
        <w:r w:rsidRPr="00775448">
          <w:rPr>
            <w:rStyle w:val="Hyperkobling"/>
            <w:rFonts w:ascii="Times New Roman" w:hAnsi="Times New Roman" w:cs="Times New Roman"/>
            <w:sz w:val="24"/>
            <w:szCs w:val="24"/>
            <w:lang w:val="pt-BR"/>
          </w:rPr>
          <w:t>https://www.terra.com.br/noticias/dino/erva-mate-e-um-dos-alimentos-mais-poderosos-do-mundo-revela-estudo,36f01c2dc3f80514a52d26601e28fdcbnj6890d0.html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646793" w:rsidRPr="00775448" w:rsidRDefault="00646793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p w:rsidR="00031A63" w:rsidRPr="00775448" w:rsidRDefault="00031A63" w:rsidP="00031A63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</w:p>
    <w:p w:rsidR="00031A63" w:rsidRPr="00775448" w:rsidRDefault="00031A63" w:rsidP="00031A63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</w:p>
    <w:p w:rsidR="00704641" w:rsidRPr="00775448" w:rsidRDefault="00646793" w:rsidP="00031A63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Morango</w:t>
      </w: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O</w:t>
      </w:r>
      <w:r w:rsidR="00031A63"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 morango é fonte abundante de </w:t>
      </w:r>
      <w:hyperlink r:id="rId19" w:history="1">
        <w:r w:rsidR="00031A63"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pt-BR"/>
          </w:rPr>
          <w:t>vitamina C</w:t>
        </w:r>
      </w:hyperlink>
      <w:r w:rsidR="00031A63"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, que é antioxidante e previne gripes, infecções e ainda fortalece os dentes e ossos. Possui antocianina (substancia que dá sua cor) e auxilia na prevenção do </w:t>
      </w:r>
      <w:hyperlink r:id="rId20" w:history="1">
        <w:r w:rsidR="00031A63"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shd w:val="clear" w:color="auto" w:fill="FFFFFF"/>
            <w:lang w:val="pt-BR"/>
          </w:rPr>
          <w:t>envelhecimento precoce da pele</w:t>
        </w:r>
      </w:hyperlink>
      <w:r w:rsidR="00031A63"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> e da arteriosclerose.</w:t>
      </w:r>
      <w:r w:rsidRPr="00775448">
        <w:rPr>
          <w:rFonts w:ascii="Times New Roman" w:hAnsi="Times New Roman" w:cs="Times New Roman"/>
          <w:sz w:val="24"/>
          <w:szCs w:val="24"/>
          <w:shd w:val="clear" w:color="auto" w:fill="FFFFFF"/>
          <w:lang w:val="pt-BR"/>
        </w:rPr>
        <w:t xml:space="preserve"> Dentre as propriedades do morango estão: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e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xcelente fonte de </w:t>
      </w:r>
      <w:hyperlink r:id="rId21" w:history="1">
        <w:r w:rsidR="00031A63"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lang w:val="pt-BR"/>
          </w:rPr>
          <w:t>vitamina C</w:t>
        </w:r>
      </w:hyperlink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 e manganês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; c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ontém vitaminas K, B2, B5, B6 e B9, Cobre, Iodo, Silício, Potássio e </w:t>
      </w:r>
      <w:hyperlink r:id="rId22" w:history="1">
        <w:r w:rsidR="00031A63" w:rsidRPr="00775448">
          <w:rPr>
            <w:rStyle w:val="Hyperkobling"/>
            <w:rFonts w:ascii="Times New Roman" w:hAnsi="Times New Roman" w:cs="Times New Roman"/>
            <w:color w:val="auto"/>
            <w:sz w:val="24"/>
            <w:szCs w:val="24"/>
            <w:bdr w:val="none" w:sz="0" w:space="0" w:color="auto" w:frame="1"/>
            <w:lang w:val="pt-BR"/>
          </w:rPr>
          <w:t>Magnésio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>; e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limina toxinas do corpo, assim, pode ser considerada uma fruta depurativa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; a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lcaliniza o sangue e reforça a imunidade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; p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ossui pouco valor calórico (5 morangos de tamanho médio têm cerca de 24 calorias)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; p</w:t>
      </w:r>
      <w:r w:rsidR="00031A63" w:rsidRPr="00775448">
        <w:rPr>
          <w:rFonts w:ascii="Times New Roman" w:hAnsi="Times New Roman" w:cs="Times New Roman"/>
          <w:sz w:val="24"/>
          <w:szCs w:val="24"/>
          <w:lang w:val="pt-BR"/>
        </w:rPr>
        <w:t>ossui fisestina (substancia que estimula o cérebro e melhora a memória)</w:t>
      </w:r>
      <w:r w:rsidRPr="00775448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Fonte: </w:t>
      </w:r>
      <w:hyperlink r:id="rId23" w:history="1">
        <w:r w:rsidRPr="00775448">
          <w:rPr>
            <w:rStyle w:val="Hyperkobling"/>
            <w:rFonts w:ascii="Times New Roman" w:hAnsi="Times New Roman" w:cs="Times New Roman"/>
            <w:sz w:val="24"/>
            <w:szCs w:val="24"/>
            <w:lang w:val="pt-BR"/>
          </w:rPr>
          <w:t>https://belezaesaude.com/morango/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Fambroesa</w:t>
      </w:r>
    </w:p>
    <w:p w:rsidR="00F15EE8" w:rsidRPr="00775448" w:rsidRDefault="00F15EE8" w:rsidP="00F15EE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lang w:val="pt-BR"/>
        </w:rPr>
      </w:pPr>
      <w:r w:rsidRPr="00775448">
        <w:rPr>
          <w:lang w:val="pt-BR"/>
        </w:rPr>
        <w:t>As </w:t>
      </w:r>
      <w:r w:rsidRPr="00775448">
        <w:rPr>
          <w:rStyle w:val="Sterk"/>
          <w:bdr w:val="none" w:sz="0" w:space="0" w:color="auto" w:frame="1"/>
          <w:lang w:val="pt-BR"/>
        </w:rPr>
        <w:t>Framboesas</w:t>
      </w:r>
      <w:r w:rsidRPr="00775448">
        <w:rPr>
          <w:lang w:val="pt-BR"/>
        </w:rPr>
        <w:t xml:space="preserve"> contêm quantidades notáveis de antioxidantes polifenólicos, como pigmentos antocianinas que estão associados a uma proteção ótima à saúde. Assim como uma elevada percentagem de fibra dietética. Além disso, A </w:t>
      </w:r>
      <w:r w:rsidRPr="00775448">
        <w:rPr>
          <w:rStyle w:val="Sterk"/>
          <w:bdr w:val="none" w:sz="0" w:space="0" w:color="auto" w:frame="1"/>
          <w:lang w:val="pt-BR"/>
        </w:rPr>
        <w:t>Framboesa</w:t>
      </w:r>
      <w:r w:rsidRPr="00775448">
        <w:rPr>
          <w:lang w:val="pt-BR"/>
        </w:rPr>
        <w:t> é um dos alimentos de origem vegetal com os mais altos teores de fibra. De todos os conteúdos, a fibra compreende cerca de 20% do peso total da fruta. É uma excelente fonte de </w:t>
      </w:r>
      <w:hyperlink r:id="rId24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Vitamina C</w:t>
        </w:r>
      </w:hyperlink>
      <w:r w:rsidRPr="00775448">
        <w:rPr>
          <w:lang w:val="pt-BR"/>
        </w:rPr>
        <w:t>, </w:t>
      </w:r>
      <w:hyperlink r:id="rId25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Manganês</w:t>
        </w:r>
      </w:hyperlink>
      <w:r w:rsidRPr="00775448">
        <w:rPr>
          <w:lang w:val="pt-BR"/>
        </w:rPr>
        <w:t> e fibra dietética. Elas são ricas em vitaminas do complexo B, </w:t>
      </w:r>
      <w:hyperlink r:id="rId26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Ácido fólico</w:t>
        </w:r>
      </w:hyperlink>
      <w:r w:rsidRPr="00775448">
        <w:rPr>
          <w:lang w:val="pt-BR"/>
        </w:rPr>
        <w:t>, </w:t>
      </w:r>
      <w:hyperlink r:id="rId27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Cobre</w:t>
        </w:r>
      </w:hyperlink>
      <w:r w:rsidRPr="00775448">
        <w:rPr>
          <w:lang w:val="pt-BR"/>
        </w:rPr>
        <w:t> e </w:t>
      </w:r>
      <w:hyperlink r:id="rId28" w:tgtFrame="_blank" w:history="1">
        <w:r w:rsidRPr="00775448">
          <w:rPr>
            <w:rStyle w:val="Hyperkobling"/>
            <w:color w:val="auto"/>
            <w:bdr w:val="none" w:sz="0" w:space="0" w:color="auto" w:frame="1"/>
            <w:lang w:val="pt-BR"/>
          </w:rPr>
          <w:t>Ferro</w:t>
        </w:r>
      </w:hyperlink>
      <w:r w:rsidRPr="00775448">
        <w:rPr>
          <w:lang w:val="pt-BR"/>
        </w:rPr>
        <w:t>. A framboesa tem a mais alta concentração de força antioxidante entre todos os frutos. Isto é devido à sua alta concentração de ácido elágico, antocianinas, ácido gálico, quercetina, cyanidins, catequinas, pelargonidins, kaempferol e ácido salicílico.</w:t>
      </w: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</w:p>
    <w:p w:rsidR="00F15EE8" w:rsidRPr="00775448" w:rsidRDefault="00F15EE8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Fonte: </w:t>
      </w:r>
      <w:hyperlink r:id="rId29" w:history="1">
        <w:r w:rsidRPr="00775448">
          <w:rPr>
            <w:rStyle w:val="Hyperkobling"/>
            <w:rFonts w:ascii="Times New Roman" w:hAnsi="Times New Roman" w:cs="Times New Roman"/>
            <w:sz w:val="24"/>
            <w:szCs w:val="24"/>
            <w:lang w:val="pt-BR"/>
          </w:rPr>
          <w:t>https://www.saudedica.com.br/os-11-beneficios-da-framboesa-para-saude/</w:t>
        </w:r>
      </w:hyperlink>
      <w:r w:rsidRPr="00775448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</w:p>
    <w:p w:rsidR="00704641" w:rsidRPr="00775448" w:rsidRDefault="00704641" w:rsidP="00704641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pt-BR"/>
        </w:rPr>
      </w:pPr>
      <w:r w:rsidRPr="00775448">
        <w:rPr>
          <w:rFonts w:ascii="Times New Roman" w:hAnsi="Times New Roman" w:cs="Times New Roman"/>
          <w:sz w:val="24"/>
          <w:szCs w:val="24"/>
          <w:lang w:val="pt-BR"/>
        </w:rPr>
        <w:t>Água gaseificada</w:t>
      </w:r>
    </w:p>
    <w:p w:rsidR="00704641" w:rsidRPr="00775448" w:rsidRDefault="00704641" w:rsidP="001A4A0B">
      <w:pPr>
        <w:pStyle w:val="Overskrift3"/>
        <w:shd w:val="clear" w:color="auto" w:fill="FFFFFF"/>
        <w:spacing w:before="0"/>
        <w:textAlignment w:val="top"/>
        <w:rPr>
          <w:rFonts w:ascii="Times New Roman" w:hAnsi="Times New Roman" w:cs="Times New Roman"/>
          <w:color w:val="auto"/>
          <w:lang w:val="pt-BR"/>
        </w:rPr>
      </w:pPr>
      <w:r w:rsidRPr="00775448">
        <w:rPr>
          <w:rFonts w:ascii="Times New Roman" w:hAnsi="Times New Roman" w:cs="Times New Roman"/>
          <w:color w:val="auto"/>
          <w:shd w:val="clear" w:color="auto" w:fill="FFFFFF"/>
          <w:lang w:val="pt-BR"/>
        </w:rPr>
        <w:t>A água com gás faz bem para a saúde, pois além de hidratar, contém os mesmos micronutrientes que a água natural, sendo diferenciada pela adição do CO2 (gás carbônico), que é um gás inerte, eliminado do corpo a seguir a ingestão. Ele apenas confere a presença de bolhinhas e um sabor mais ácido</w:t>
      </w:r>
      <w:r w:rsidR="001A4A0B" w:rsidRPr="00775448">
        <w:rPr>
          <w:rFonts w:ascii="Times New Roman" w:hAnsi="Times New Roman" w:cs="Times New Roman"/>
          <w:color w:val="auto"/>
          <w:shd w:val="clear" w:color="auto" w:fill="FFFFFF"/>
          <w:lang w:val="pt-BR"/>
        </w:rPr>
        <w:t xml:space="preserve">. Dentre os seus benefícios estão: ajuda a emagrecer, pois </w:t>
      </w:r>
      <w:r w:rsidR="001A4A0B" w:rsidRPr="00775448">
        <w:rPr>
          <w:rFonts w:ascii="Times New Roman" w:hAnsi="Times New Roman" w:cs="Times New Roman"/>
          <w:color w:val="auto"/>
          <w:lang w:val="pt-BR"/>
        </w:rPr>
        <w:t>o</w:t>
      </w:r>
      <w:r w:rsidRPr="00775448">
        <w:rPr>
          <w:rFonts w:ascii="Times New Roman" w:hAnsi="Times New Roman" w:cs="Times New Roman"/>
          <w:color w:val="auto"/>
          <w:lang w:val="pt-BR"/>
        </w:rPr>
        <w:t xml:space="preserve"> gás presente na água gaseificada, quando liberado no estômago, aumenta a sensação de saciedade e de estômago cheios, o que pode ajudar a comer menos e diminuir a quantidade de calorias em uma refeição. Além disso, a água com gás não tem calorias e, por isto, pode ser consumida à vontade</w:t>
      </w:r>
      <w:r w:rsidR="001A4A0B" w:rsidRPr="00775448">
        <w:rPr>
          <w:rFonts w:ascii="Times New Roman" w:hAnsi="Times New Roman" w:cs="Times New Roman"/>
          <w:color w:val="auto"/>
          <w:lang w:val="pt-BR"/>
        </w:rPr>
        <w:t>; melhora o paladar, a</w:t>
      </w:r>
      <w:r w:rsidRPr="00775448">
        <w:rPr>
          <w:rFonts w:ascii="Times New Roman" w:hAnsi="Times New Roman" w:cs="Times New Roman"/>
          <w:color w:val="auto"/>
          <w:lang w:val="pt-BR"/>
        </w:rPr>
        <w:t xml:space="preserve"> água com gás deixa as papilas gustativas mais sensíveis ao sabor do alimentos</w:t>
      </w:r>
      <w:r w:rsidR="001A4A0B" w:rsidRPr="00775448">
        <w:rPr>
          <w:rFonts w:ascii="Times New Roman" w:hAnsi="Times New Roman" w:cs="Times New Roman"/>
          <w:color w:val="auto"/>
          <w:lang w:val="pt-BR"/>
        </w:rPr>
        <w:t>.</w:t>
      </w:r>
    </w:p>
    <w:p w:rsidR="00704641" w:rsidRPr="00775448" w:rsidRDefault="00704641" w:rsidP="001A4A0B">
      <w:pPr>
        <w:pStyle w:val="NormalWeb"/>
        <w:shd w:val="clear" w:color="auto" w:fill="FFFFFF"/>
        <w:spacing w:before="0" w:beforeAutospacing="0" w:after="0" w:afterAutospacing="0"/>
        <w:textAlignment w:val="top"/>
        <w:rPr>
          <w:lang w:val="pt-BR"/>
        </w:rPr>
      </w:pPr>
      <w:r w:rsidRPr="00775448">
        <w:rPr>
          <w:lang w:val="pt-BR"/>
        </w:rPr>
        <w:t>Além disto, o CO2 presente na água estimula o funcionamento do estômago, aumentando a sua secreção e esvaziamento, podendo melhorar a sensação de digestão</w:t>
      </w:r>
      <w:r w:rsidR="001A4A0B" w:rsidRPr="00775448">
        <w:rPr>
          <w:lang w:val="pt-BR"/>
        </w:rPr>
        <w:t>.</w:t>
      </w:r>
    </w:p>
    <w:p w:rsidR="001A4A0B" w:rsidRPr="00775448" w:rsidRDefault="001A4A0B" w:rsidP="001A4A0B">
      <w:pPr>
        <w:pStyle w:val="NormalWeb"/>
        <w:shd w:val="clear" w:color="auto" w:fill="FFFFFF"/>
        <w:spacing w:before="0" w:beforeAutospacing="0" w:after="0" w:afterAutospacing="0"/>
        <w:textAlignment w:val="top"/>
        <w:rPr>
          <w:lang w:val="pt-BR"/>
        </w:rPr>
      </w:pPr>
    </w:p>
    <w:p w:rsidR="001A4A0B" w:rsidRPr="00775448" w:rsidRDefault="001A4A0B" w:rsidP="001A4A0B">
      <w:pPr>
        <w:pStyle w:val="NormalWeb"/>
        <w:shd w:val="clear" w:color="auto" w:fill="FFFFFF"/>
        <w:spacing w:before="0" w:beforeAutospacing="0" w:after="0" w:afterAutospacing="0"/>
        <w:textAlignment w:val="top"/>
        <w:rPr>
          <w:lang w:val="pt-BR"/>
        </w:rPr>
      </w:pPr>
      <w:r w:rsidRPr="00775448">
        <w:rPr>
          <w:lang w:val="pt-BR"/>
        </w:rPr>
        <w:t xml:space="preserve">Fonte: </w:t>
      </w:r>
      <w:hyperlink r:id="rId30" w:history="1">
        <w:r w:rsidRPr="00775448">
          <w:rPr>
            <w:rStyle w:val="Hyperkobling"/>
            <w:lang w:val="pt-BR"/>
          </w:rPr>
          <w:t>https://www.tuasaude.com/agua-com-gas/</w:t>
        </w:r>
      </w:hyperlink>
      <w:r w:rsidRPr="00775448">
        <w:rPr>
          <w:lang w:val="pt-BR"/>
        </w:rPr>
        <w:t xml:space="preserve"> </w:t>
      </w:r>
    </w:p>
    <w:p w:rsidR="00646793" w:rsidRPr="00775448" w:rsidRDefault="00646793" w:rsidP="004557F4">
      <w:pPr>
        <w:rPr>
          <w:rFonts w:ascii="Times New Roman" w:hAnsi="Times New Roman" w:cs="Times New Roman"/>
          <w:sz w:val="24"/>
          <w:szCs w:val="24"/>
          <w:lang w:val="pt-BR"/>
        </w:rPr>
      </w:pPr>
    </w:p>
    <w:sectPr w:rsidR="00646793" w:rsidRPr="00775448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0856BE"/>
    <w:multiLevelType w:val="multilevel"/>
    <w:tmpl w:val="F7286A6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 w15:restartNumberingAfterBreak="0">
    <w:nsid w:val="6FD75214"/>
    <w:multiLevelType w:val="multilevel"/>
    <w:tmpl w:val="254C1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9E16E5B"/>
    <w:multiLevelType w:val="multilevel"/>
    <w:tmpl w:val="E04C5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7F4"/>
    <w:rsid w:val="00031A63"/>
    <w:rsid w:val="000479CC"/>
    <w:rsid w:val="000805EE"/>
    <w:rsid w:val="000D59E4"/>
    <w:rsid w:val="000D688D"/>
    <w:rsid w:val="0010020A"/>
    <w:rsid w:val="001A4A0B"/>
    <w:rsid w:val="00376960"/>
    <w:rsid w:val="003E1097"/>
    <w:rsid w:val="004220E2"/>
    <w:rsid w:val="004557F4"/>
    <w:rsid w:val="0050618C"/>
    <w:rsid w:val="00521191"/>
    <w:rsid w:val="00646793"/>
    <w:rsid w:val="006B12B2"/>
    <w:rsid w:val="00704641"/>
    <w:rsid w:val="0071058A"/>
    <w:rsid w:val="007604FC"/>
    <w:rsid w:val="00775448"/>
    <w:rsid w:val="007C2B32"/>
    <w:rsid w:val="008C3161"/>
    <w:rsid w:val="0092262C"/>
    <w:rsid w:val="009678D5"/>
    <w:rsid w:val="0098091A"/>
    <w:rsid w:val="00A1577E"/>
    <w:rsid w:val="00B27F2C"/>
    <w:rsid w:val="00B82F7B"/>
    <w:rsid w:val="00C471F4"/>
    <w:rsid w:val="00DD6CBF"/>
    <w:rsid w:val="00E504BE"/>
    <w:rsid w:val="00E91B15"/>
    <w:rsid w:val="00F15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3882F7"/>
  <w15:chartTrackingRefBased/>
  <w15:docId w15:val="{02E93958-49F1-4B1E-8B02-93D95A6E3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link w:val="Overskrift2Tegn"/>
    <w:uiPriority w:val="9"/>
    <w:qFormat/>
    <w:rsid w:val="004220E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0479C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22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theving">
    <w:name w:val="Emphasis"/>
    <w:basedOn w:val="Standardskriftforavsnitt"/>
    <w:uiPriority w:val="20"/>
    <w:qFormat/>
    <w:rsid w:val="004220E2"/>
    <w:rPr>
      <w:i/>
      <w:iCs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220E2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kobling">
    <w:name w:val="Hyperlink"/>
    <w:basedOn w:val="Standardskriftforavsnitt"/>
    <w:uiPriority w:val="99"/>
    <w:unhideWhenUsed/>
    <w:rsid w:val="0098091A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98091A"/>
    <w:rPr>
      <w:color w:val="605E5C"/>
      <w:shd w:val="clear" w:color="auto" w:fill="E1DFDD"/>
    </w:rPr>
  </w:style>
  <w:style w:type="character" w:styleId="Sterk">
    <w:name w:val="Strong"/>
    <w:basedOn w:val="Standardskriftforavsnitt"/>
    <w:uiPriority w:val="22"/>
    <w:qFormat/>
    <w:rsid w:val="0071058A"/>
    <w:rPr>
      <w:b/>
      <w:bCs/>
    </w:rPr>
  </w:style>
  <w:style w:type="paragraph" w:customStyle="1" w:styleId="trt0xe">
    <w:name w:val="trt0xe"/>
    <w:basedOn w:val="Normal"/>
    <w:rsid w:val="000805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0479C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6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4697">
          <w:marLeft w:val="-255"/>
          <w:marRight w:val="-25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77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0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661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1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8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rtal.anvisa.gov.br/perguntas-view?p_p_id=101_INSTANCE_nySyFH9AWYKL&amp;p_p_col_id=column-2&amp;p_p_col_pos=1&amp;p_p_col_count=2&amp;_101_INSTANCE_nySyFH9AWYKL_groupId=33916&amp;_101_INSTANCE_nySyFH9AWYKL_urlTitle=aditivos-alimentares&amp;_101_INSTANCE_nySyFH9AWYKL_struts_action=%2Fasset_publisher%2Fview_content&amp;_101_INSTANCE_nySyFH9AWYKL_assetEntryId=417464&amp;_101_INSTANCE_nySyFH9AWYKL_type=content" TargetMode="External"/><Relationship Id="rId13" Type="http://schemas.openxmlformats.org/officeDocument/2006/relationships/hyperlink" Target="https://www.saudedica.com.br/os-11-alimentos-ricos-em-fosforo/" TargetMode="External"/><Relationship Id="rId18" Type="http://schemas.openxmlformats.org/officeDocument/2006/relationships/hyperlink" Target="https://www.terra.com.br/noticias/dino/erva-mate-e-um-dos-alimentos-mais-poderosos-do-mundo-revela-estudo,36f01c2dc3f80514a52d26601e28fdcbnj6890d0.html" TargetMode="External"/><Relationship Id="rId26" Type="http://schemas.openxmlformats.org/officeDocument/2006/relationships/hyperlink" Target="https://www.saudedica.com.br/os-10-sintomas-da-deficiencia-de-acido-folico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elezaesaude.com/vitamina-c/" TargetMode="External"/><Relationship Id="rId7" Type="http://schemas.openxmlformats.org/officeDocument/2006/relationships/hyperlink" Target="https://www.energydrinkslawsuit.com/5-most-potentially-harmful-ingredients-energy-drinks/" TargetMode="External"/><Relationship Id="rId12" Type="http://schemas.openxmlformats.org/officeDocument/2006/relationships/hyperlink" Target="https://www.saudedica.com.br/os-14-alimentos-ricos-em-potassio/" TargetMode="External"/><Relationship Id="rId17" Type="http://schemas.openxmlformats.org/officeDocument/2006/relationships/hyperlink" Target="https://www.vip.pt/matcha-o-cha-japones-que-faz-milagres" TargetMode="External"/><Relationship Id="rId25" Type="http://schemas.openxmlformats.org/officeDocument/2006/relationships/hyperlink" Target="https://www.saudedica.com.br/os-12-alimentos-ricos-em-manganes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icasonline.com/baunilha-beneficios/" TargetMode="External"/><Relationship Id="rId20" Type="http://schemas.openxmlformats.org/officeDocument/2006/relationships/hyperlink" Target="https://belezaesaude.com/envelhecimento-pele/" TargetMode="External"/><Relationship Id="rId29" Type="http://schemas.openxmlformats.org/officeDocument/2006/relationships/hyperlink" Target="https://www.saudedica.com.br/os-11-beneficios-da-framboesa-para-saud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belezaesaude.com/maca/" TargetMode="External"/><Relationship Id="rId24" Type="http://schemas.openxmlformats.org/officeDocument/2006/relationships/hyperlink" Target="https://www.saudedica.com.br/os-12-alimentos-ricos-em-vitamina-c/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tuasaude.com/beneficios-do-gengibre/" TargetMode="External"/><Relationship Id="rId23" Type="http://schemas.openxmlformats.org/officeDocument/2006/relationships/hyperlink" Target="https://belezaesaude.com/morango/" TargetMode="External"/><Relationship Id="rId28" Type="http://schemas.openxmlformats.org/officeDocument/2006/relationships/hyperlink" Target="https://www.saudedica.com.br/os-12-alimentos-ricos-em-ferro/" TargetMode="External"/><Relationship Id="rId10" Type="http://schemas.openxmlformats.org/officeDocument/2006/relationships/hyperlink" Target="https://www.tuasaude.com/beneficios-da-maca-para-a-saude/" TargetMode="External"/><Relationship Id="rId19" Type="http://schemas.openxmlformats.org/officeDocument/2006/relationships/hyperlink" Target="https://belezaesaude.com/vitamina-c/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belezaesaude.com/magnesio/" TargetMode="External"/><Relationship Id="rId14" Type="http://schemas.openxmlformats.org/officeDocument/2006/relationships/hyperlink" Target="https://www.saudedica.com.br/os-26-beneficios-do-suco-de-cenoura-para-saude/" TargetMode="External"/><Relationship Id="rId22" Type="http://schemas.openxmlformats.org/officeDocument/2006/relationships/hyperlink" Target="https://belezaesaude.com/magnesio/" TargetMode="External"/><Relationship Id="rId27" Type="http://schemas.openxmlformats.org/officeDocument/2006/relationships/hyperlink" Target="https://www.saudedica.com.br/os-10-alimentos-ricos-em-cobre/" TargetMode="External"/><Relationship Id="rId30" Type="http://schemas.openxmlformats.org/officeDocument/2006/relationships/hyperlink" Target="https://www.tuasaude.com/agua-com-gas/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4</Pages>
  <Words>1600</Words>
  <Characters>9120</Characters>
  <Application>Microsoft Office Word</Application>
  <DocSecurity>0</DocSecurity>
  <Lines>76</Lines>
  <Paragraphs>21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1</vt:i4>
      </vt:variant>
    </vt:vector>
  </HeadingPairs>
  <TitlesOfParts>
    <vt:vector size="2" baseType="lpstr">
      <vt:lpstr/>
      <vt:lpstr>        A água com gás faz bem para a saúde, pois além de hidratar, contém os mesmos mic</vt:lpstr>
    </vt:vector>
  </TitlesOfParts>
  <Company/>
  <LinksUpToDate>false</LinksUpToDate>
  <CharactersWithSpaces>10699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Lira</dc:creator>
  <cp:keywords/>
  <dc:description/>
  <cp:lastModifiedBy>Daniel Lira Figueiredo</cp:lastModifiedBy>
  <cp:revision>11</cp:revision>
  <dcterms:created xsi:type="dcterms:W3CDTF">2018-10-21T13:22:00Z</dcterms:created>
  <dcterms:modified xsi:type="dcterms:W3CDTF">2019-03-18T10:26:00Z</dcterms:modified>
</cp:coreProperties>
</file>